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“三会一盟”分支机构召集令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一、召集目的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（一）“三会一盟”：吉林省公信力建设促进会、吉林省森林休憩保育研究会、吉林省森林康养产业协会、吉林省长白山特色产业创新发展联盟；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（二）凝结三会一盟的商协会职能，联合发展和服务各分支机构，各分支机构也是平台项目的运营子公司。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二、分支机构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1.吉林省市、县（区）分支机构；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2.分类产品、康养旅游基地、功能性专业服务等专项委员会；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3.不分行业和地域，以熟悉关系为纽带的会员分部组织。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三、分支机构价值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华文楷体" w:hAnsi="华文楷体" w:eastAsia="华文楷体"/>
          <w:sz w:val="32"/>
          <w:szCs w:val="32"/>
        </w:rPr>
        <w:t>（一）事业机会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借力“三会一盟”的资源优势和商务服务力量，以分支机构的身份，整合身边商业资源，是实现事业发展的新模式、新工具和新机会；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 xml:space="preserve">   （二）收益提升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享有“三会一盟”商服平台的子公司运营资格和控股合伙人身份，具备多重收益和放大收益的现实性。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四、分支机构合作流程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（一）填写下述分支机构申请表，明确申请意向；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（二）面谈分支机构成立与运营细节；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（三）条件合格，批文成立授权、授牌、刻制分支机构公章；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（四）明确商业合作，签订平台项目商业子公司合伙协议；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（五）配合上级协会开展会员服务和平台业务操作。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五、分支机构申请表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地域分支机构、功能性专委会、会员分部择一填写。（□为选择填写项，选择打✔，不选就空着。）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分支机构申请表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981"/>
        <w:gridCol w:w="995"/>
        <w:gridCol w:w="1368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</w:p>
        </w:tc>
        <w:tc>
          <w:tcPr>
            <w:tcW w:w="4344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企业名称：</w:t>
            </w:r>
          </w:p>
        </w:tc>
        <w:tc>
          <w:tcPr>
            <w:tcW w:w="2273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企业地址：                    </w:t>
            </w:r>
          </w:p>
        </w:tc>
        <w:tc>
          <w:tcPr>
            <w:tcW w:w="364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地域分支选择</w:t>
            </w:r>
          </w:p>
        </w:tc>
        <w:tc>
          <w:tcPr>
            <w:tcW w:w="1981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市□；县（区）□</w:t>
            </w:r>
          </w:p>
        </w:tc>
        <w:tc>
          <w:tcPr>
            <w:tcW w:w="4636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区域名称：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功能性专委会</w:t>
            </w:r>
          </w:p>
        </w:tc>
        <w:tc>
          <w:tcPr>
            <w:tcW w:w="1981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产品□；服务□</w:t>
            </w:r>
          </w:p>
        </w:tc>
        <w:tc>
          <w:tcPr>
            <w:tcW w:w="4636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会员分部</w:t>
            </w:r>
          </w:p>
        </w:tc>
        <w:tc>
          <w:tcPr>
            <w:tcW w:w="661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根据申请顺序和成立顺序确定分部排名。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分支机构成立标准</w:t>
            </w:r>
          </w:p>
        </w:tc>
        <w:tc>
          <w:tcPr>
            <w:tcW w:w="661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10家以上企业；10人以内个人，总数20，有50㎡以上办公场地，有会长、秘书长身份的专职人员。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分支机构考核标准</w:t>
            </w:r>
          </w:p>
        </w:tc>
        <w:tc>
          <w:tcPr>
            <w:tcW w:w="661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30家以上企业，每年不少于10场商务服务活动。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负责人要求</w:t>
            </w:r>
          </w:p>
        </w:tc>
        <w:tc>
          <w:tcPr>
            <w:tcW w:w="661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正能量；资源好；有组织能力；有事业心和奉献精神。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六、合作沟通</w:t>
      </w:r>
    </w:p>
    <w:p>
      <w:pPr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联系人；李武洋：15543673338（微信同步）。为保证沟通效率，先添加微信，用微信确定电话沟通具体时间。</w:t>
      </w:r>
    </w:p>
    <w:p>
      <w:pPr>
        <w:ind w:firstLine="560"/>
        <w:rPr>
          <w:rFonts w:ascii="仿宋" w:hAnsi="仿宋" w:eastAsia="仿宋" w:cstheme="minorEastAsia"/>
          <w:sz w:val="32"/>
          <w:szCs w:val="32"/>
        </w:rPr>
      </w:pPr>
    </w:p>
    <w:p>
      <w:pPr>
        <w:rPr>
          <w:rFonts w:ascii="仿宋" w:hAnsi="仿宋" w:eastAsia="仿宋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YzM4ZDljMDU2NzVkMjliM2NmMjhlYmExM2Q4NDcifQ=="/>
  </w:docVars>
  <w:rsids>
    <w:rsidRoot w:val="00252D19"/>
    <w:rsid w:val="00071215"/>
    <w:rsid w:val="000E3A53"/>
    <w:rsid w:val="00252D19"/>
    <w:rsid w:val="00313FEC"/>
    <w:rsid w:val="00666450"/>
    <w:rsid w:val="008E3902"/>
    <w:rsid w:val="009F5F84"/>
    <w:rsid w:val="00AE141D"/>
    <w:rsid w:val="00D03BA3"/>
    <w:rsid w:val="00F07E0B"/>
    <w:rsid w:val="00F32019"/>
    <w:rsid w:val="076F5FCD"/>
    <w:rsid w:val="16B42DD1"/>
    <w:rsid w:val="2F030963"/>
    <w:rsid w:val="40FA6EB3"/>
    <w:rsid w:val="47CA6156"/>
    <w:rsid w:val="53B81529"/>
    <w:rsid w:val="5FBB60DD"/>
    <w:rsid w:val="6C994537"/>
    <w:rsid w:val="7A856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768</Characters>
  <Lines>6</Lines>
  <Paragraphs>1</Paragraphs>
  <TotalTime>40</TotalTime>
  <ScaleCrop>false</ScaleCrop>
  <LinksUpToDate>false</LinksUpToDate>
  <CharactersWithSpaces>901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玉儿</cp:lastModifiedBy>
  <dcterms:modified xsi:type="dcterms:W3CDTF">2023-10-20T02:46:09Z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9B272BC393FC4D44915E3E3FE8649959_13</vt:lpwstr>
  </property>
</Properties>
</file>